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A9" w:rsidRPr="00B4343F" w:rsidRDefault="003404A9" w:rsidP="003404A9">
      <w:pPr>
        <w:pStyle w:val="Title"/>
        <w:tabs>
          <w:tab w:val="right" w:pos="851"/>
        </w:tabs>
        <w:jc w:val="center"/>
        <w:rPr>
          <w:rFonts w:ascii="Gill Sans MT" w:eastAsia="Futura Bold" w:hAnsi="Gill Sans MT" w:cs="Futura Bold"/>
          <w:sz w:val="24"/>
          <w:szCs w:val="28"/>
        </w:rPr>
      </w:pPr>
      <w:r w:rsidRPr="00B4343F">
        <w:rPr>
          <w:rFonts w:ascii="Gill Sans MT" w:hAnsi="Gill Sans MT"/>
          <w:sz w:val="24"/>
          <w:szCs w:val="28"/>
        </w:rPr>
        <w:t>ALL SAINTS WESTON</w:t>
      </w:r>
    </w:p>
    <w:p w:rsidR="003404A9" w:rsidRPr="00B4343F" w:rsidRDefault="007315D1" w:rsidP="003404A9">
      <w:pPr>
        <w:pStyle w:val="Title"/>
        <w:jc w:val="center"/>
        <w:rPr>
          <w:rFonts w:ascii="Gill Sans MT" w:eastAsia="Futura" w:hAnsi="Gill Sans MT" w:cs="Futura"/>
          <w:sz w:val="24"/>
          <w:szCs w:val="28"/>
        </w:rPr>
      </w:pPr>
      <w:r>
        <w:rPr>
          <w:rFonts w:ascii="Gill Sans MT" w:hAnsi="Gill Sans MT"/>
          <w:sz w:val="24"/>
          <w:szCs w:val="28"/>
        </w:rPr>
        <w:t>Annual Meeting</w:t>
      </w:r>
      <w:r w:rsidR="003404A9" w:rsidRPr="00B4343F">
        <w:rPr>
          <w:rFonts w:ascii="Gill Sans MT" w:hAnsi="Gill Sans MT"/>
          <w:sz w:val="24"/>
          <w:szCs w:val="28"/>
        </w:rPr>
        <w:t xml:space="preserve"> Monday </w:t>
      </w:r>
      <w:r w:rsidR="003404A9">
        <w:rPr>
          <w:rFonts w:ascii="Gill Sans MT" w:hAnsi="Gill Sans MT"/>
          <w:sz w:val="24"/>
          <w:szCs w:val="28"/>
        </w:rPr>
        <w:t>1</w:t>
      </w:r>
      <w:r>
        <w:rPr>
          <w:rFonts w:ascii="Gill Sans MT" w:hAnsi="Gill Sans MT"/>
          <w:sz w:val="24"/>
          <w:szCs w:val="28"/>
        </w:rPr>
        <w:t>0</w:t>
      </w:r>
      <w:r w:rsidR="003404A9" w:rsidRPr="009F5D95">
        <w:rPr>
          <w:rFonts w:ascii="Gill Sans MT" w:hAnsi="Gill Sans MT"/>
          <w:sz w:val="24"/>
          <w:szCs w:val="28"/>
          <w:vertAlign w:val="superscript"/>
        </w:rPr>
        <w:t>th</w:t>
      </w:r>
      <w:r w:rsidR="003404A9">
        <w:rPr>
          <w:rFonts w:ascii="Gill Sans MT" w:hAnsi="Gill Sans MT"/>
          <w:sz w:val="24"/>
          <w:szCs w:val="28"/>
        </w:rPr>
        <w:t xml:space="preserve"> Ma</w:t>
      </w:r>
      <w:r>
        <w:rPr>
          <w:rFonts w:ascii="Gill Sans MT" w:hAnsi="Gill Sans MT"/>
          <w:sz w:val="24"/>
          <w:szCs w:val="28"/>
        </w:rPr>
        <w:t>y</w:t>
      </w:r>
      <w:r w:rsidR="003404A9" w:rsidRPr="00B4343F">
        <w:rPr>
          <w:rFonts w:ascii="Gill Sans MT" w:hAnsi="Gill Sans MT"/>
          <w:sz w:val="24"/>
          <w:szCs w:val="28"/>
        </w:rPr>
        <w:t xml:space="preserve"> 202</w:t>
      </w:r>
      <w:r w:rsidR="003404A9">
        <w:rPr>
          <w:rFonts w:ascii="Gill Sans MT" w:hAnsi="Gill Sans MT"/>
          <w:sz w:val="24"/>
          <w:szCs w:val="28"/>
        </w:rPr>
        <w:t>1</w:t>
      </w:r>
    </w:p>
    <w:p w:rsidR="003404A9" w:rsidRDefault="003404A9" w:rsidP="003404A9">
      <w:pPr>
        <w:pStyle w:val="Title"/>
        <w:jc w:val="center"/>
        <w:rPr>
          <w:rFonts w:ascii="Gill Sans MT" w:hAnsi="Gill Sans MT"/>
          <w:sz w:val="24"/>
          <w:szCs w:val="28"/>
        </w:rPr>
      </w:pPr>
      <w:r w:rsidRPr="00B4343F">
        <w:rPr>
          <w:rFonts w:ascii="Gill Sans MT" w:hAnsi="Gill Sans MT"/>
          <w:sz w:val="24"/>
          <w:szCs w:val="28"/>
        </w:rPr>
        <w:t>7:</w:t>
      </w:r>
      <w:r w:rsidR="007315D1">
        <w:rPr>
          <w:rFonts w:ascii="Gill Sans MT" w:hAnsi="Gill Sans MT"/>
          <w:sz w:val="24"/>
          <w:szCs w:val="28"/>
        </w:rPr>
        <w:t>0</w:t>
      </w:r>
      <w:r w:rsidRPr="00B4343F">
        <w:rPr>
          <w:rFonts w:ascii="Gill Sans MT" w:hAnsi="Gill Sans MT"/>
          <w:sz w:val="24"/>
          <w:szCs w:val="28"/>
        </w:rPr>
        <w:t xml:space="preserve">0pm – </w:t>
      </w:r>
      <w:r>
        <w:rPr>
          <w:rFonts w:ascii="Gill Sans MT" w:hAnsi="Gill Sans MT"/>
          <w:sz w:val="24"/>
          <w:szCs w:val="28"/>
        </w:rPr>
        <w:t>Virtual Meeting by Zoom</w:t>
      </w:r>
    </w:p>
    <w:p w:rsidR="003404A9" w:rsidRDefault="003404A9" w:rsidP="003404A9">
      <w:pPr>
        <w:pStyle w:val="Title"/>
        <w:jc w:val="center"/>
        <w:rPr>
          <w:rFonts w:ascii="Gill Sans MT" w:eastAsia="Futura" w:hAnsi="Gill Sans MT" w:cs="Futura"/>
          <w:sz w:val="18"/>
        </w:rPr>
      </w:pPr>
    </w:p>
    <w:p w:rsidR="003404A9" w:rsidRDefault="003404A9" w:rsidP="003404A9">
      <w:pPr>
        <w:pStyle w:val="Title"/>
        <w:jc w:val="center"/>
        <w:rPr>
          <w:rFonts w:ascii="Gill Sans MT" w:hAnsi="Gill Sans MT"/>
          <w:sz w:val="24"/>
          <w:szCs w:val="32"/>
        </w:rPr>
      </w:pPr>
      <w:r w:rsidRPr="00B4343F">
        <w:rPr>
          <w:rFonts w:ascii="Gill Sans MT" w:hAnsi="Gill Sans MT"/>
          <w:sz w:val="24"/>
          <w:szCs w:val="32"/>
        </w:rPr>
        <w:t>AGENDA</w:t>
      </w:r>
    </w:p>
    <w:p w:rsidR="003404A9" w:rsidRDefault="003404A9" w:rsidP="003404A9">
      <w:pPr>
        <w:pStyle w:val="Title"/>
        <w:jc w:val="center"/>
        <w:rPr>
          <w:rFonts w:ascii="Gill Sans MT" w:hAnsi="Gill Sans MT"/>
          <w:sz w:val="24"/>
          <w:szCs w:val="32"/>
        </w:rPr>
      </w:pPr>
    </w:p>
    <w:p w:rsidR="007315D1" w:rsidRPr="007315D1" w:rsidRDefault="007315D1" w:rsidP="007315D1">
      <w:pPr>
        <w:pStyle w:val="NormalWeb"/>
        <w:rPr>
          <w:rFonts w:ascii="Gill Sans MT" w:hAnsi="Gill Sans MT"/>
        </w:rPr>
      </w:pPr>
      <w:r w:rsidRPr="007315D1">
        <w:rPr>
          <w:rStyle w:val="Strong"/>
          <w:rFonts w:ascii="Gill Sans MT" w:hAnsi="Gill Sans MT"/>
        </w:rPr>
        <w:t>Meeting of Parishioners</w:t>
      </w:r>
    </w:p>
    <w:p w:rsidR="007315D1" w:rsidRPr="007315D1" w:rsidRDefault="007315D1" w:rsidP="009E26AB">
      <w:pPr>
        <w:pStyle w:val="Heading"/>
        <w:spacing w:after="120"/>
        <w:jc w:val="left"/>
        <w:rPr>
          <w:rFonts w:ascii="Gill Sans MT" w:hAnsi="Gill Sans MT"/>
          <w:sz w:val="22"/>
        </w:rPr>
      </w:pPr>
      <w:r w:rsidRPr="007315D1">
        <w:rPr>
          <w:rFonts w:ascii="Gill Sans MT" w:hAnsi="Gill Sans MT"/>
          <w:sz w:val="22"/>
        </w:rPr>
        <w:t>Prayer</w:t>
      </w:r>
    </w:p>
    <w:p w:rsidR="007315D1" w:rsidRPr="007315D1" w:rsidRDefault="007315D1" w:rsidP="009E26AB">
      <w:pPr>
        <w:pStyle w:val="Heading"/>
        <w:spacing w:after="120"/>
        <w:jc w:val="left"/>
        <w:rPr>
          <w:rFonts w:ascii="Gill Sans MT" w:hAnsi="Gill Sans MT"/>
          <w:sz w:val="22"/>
        </w:rPr>
      </w:pPr>
      <w:r w:rsidRPr="007315D1">
        <w:rPr>
          <w:rFonts w:ascii="Gill Sans MT" w:hAnsi="Gill Sans MT"/>
          <w:sz w:val="22"/>
        </w:rPr>
        <w:t>Appointment of Churchwardens</w:t>
      </w:r>
    </w:p>
    <w:p w:rsidR="007315D1" w:rsidRPr="007315D1" w:rsidRDefault="007315D1" w:rsidP="007315D1">
      <w:pPr>
        <w:pStyle w:val="NormalWeb"/>
        <w:rPr>
          <w:rFonts w:ascii="Gill Sans MT" w:hAnsi="Gill Sans MT"/>
        </w:rPr>
      </w:pPr>
      <w:r w:rsidRPr="007315D1">
        <w:rPr>
          <w:rStyle w:val="Strong"/>
          <w:rFonts w:ascii="Gill Sans MT" w:hAnsi="Gill Sans MT"/>
        </w:rPr>
        <w:t>Annual Parochial Church Meeting</w:t>
      </w:r>
    </w:p>
    <w:p w:rsidR="007315D1" w:rsidRPr="007315D1" w:rsidRDefault="007315D1" w:rsidP="009E26AB">
      <w:pPr>
        <w:pStyle w:val="Heading"/>
        <w:numPr>
          <w:ilvl w:val="0"/>
          <w:numId w:val="13"/>
        </w:numPr>
        <w:spacing w:after="120"/>
        <w:ind w:left="360"/>
        <w:jc w:val="left"/>
        <w:rPr>
          <w:rFonts w:ascii="Gill Sans MT" w:hAnsi="Gill Sans MT"/>
          <w:sz w:val="22"/>
        </w:rPr>
      </w:pPr>
      <w:bookmarkStart w:id="0" w:name="_GoBack"/>
      <w:r w:rsidRPr="007315D1">
        <w:rPr>
          <w:rFonts w:ascii="Gill Sans MT" w:hAnsi="Gill Sans MT"/>
          <w:sz w:val="22"/>
        </w:rPr>
        <w:t>Apologies for absence.</w:t>
      </w:r>
    </w:p>
    <w:p w:rsidR="007315D1" w:rsidRPr="007315D1" w:rsidRDefault="007315D1" w:rsidP="009E26AB">
      <w:pPr>
        <w:pStyle w:val="Heading"/>
        <w:numPr>
          <w:ilvl w:val="0"/>
          <w:numId w:val="13"/>
        </w:numPr>
        <w:spacing w:after="120"/>
        <w:ind w:left="360"/>
        <w:jc w:val="left"/>
        <w:rPr>
          <w:rFonts w:ascii="Gill Sans MT" w:hAnsi="Gill Sans MT"/>
          <w:sz w:val="22"/>
        </w:rPr>
      </w:pPr>
      <w:r w:rsidRPr="007315D1">
        <w:rPr>
          <w:rFonts w:ascii="Gill Sans MT" w:hAnsi="Gill Sans MT"/>
          <w:sz w:val="22"/>
        </w:rPr>
        <w:t>Agreement of the Minutes of the APCM of Sun 18th Oct 2020.</w:t>
      </w:r>
    </w:p>
    <w:p w:rsidR="007315D1" w:rsidRPr="007315D1" w:rsidRDefault="007315D1" w:rsidP="009E26AB">
      <w:pPr>
        <w:pStyle w:val="Heading"/>
        <w:numPr>
          <w:ilvl w:val="0"/>
          <w:numId w:val="13"/>
        </w:numPr>
        <w:spacing w:after="120"/>
        <w:ind w:left="360"/>
        <w:jc w:val="left"/>
        <w:rPr>
          <w:rFonts w:ascii="Gill Sans MT" w:hAnsi="Gill Sans MT"/>
          <w:sz w:val="22"/>
        </w:rPr>
      </w:pPr>
      <w:r w:rsidRPr="007315D1">
        <w:rPr>
          <w:rFonts w:ascii="Gill Sans MT" w:hAnsi="Gill Sans MT"/>
          <w:sz w:val="22"/>
        </w:rPr>
        <w:t>Matters arising.</w:t>
      </w:r>
    </w:p>
    <w:p w:rsidR="007315D1" w:rsidRPr="007315D1" w:rsidRDefault="007315D1" w:rsidP="009E26AB">
      <w:pPr>
        <w:pStyle w:val="Heading"/>
        <w:numPr>
          <w:ilvl w:val="0"/>
          <w:numId w:val="13"/>
        </w:numPr>
        <w:spacing w:after="120"/>
        <w:ind w:left="360"/>
        <w:jc w:val="left"/>
        <w:rPr>
          <w:rFonts w:ascii="Gill Sans MT" w:hAnsi="Gill Sans MT"/>
          <w:sz w:val="22"/>
        </w:rPr>
      </w:pPr>
      <w:r w:rsidRPr="007315D1">
        <w:rPr>
          <w:rFonts w:ascii="Gill Sans MT" w:hAnsi="Gill Sans MT"/>
          <w:sz w:val="22"/>
        </w:rPr>
        <w:t>Electoral Roll Officer's Report - James Couchman</w:t>
      </w:r>
    </w:p>
    <w:p w:rsidR="007315D1" w:rsidRPr="007315D1" w:rsidRDefault="007315D1" w:rsidP="009E26AB">
      <w:pPr>
        <w:pStyle w:val="Heading"/>
        <w:numPr>
          <w:ilvl w:val="0"/>
          <w:numId w:val="13"/>
        </w:numPr>
        <w:spacing w:after="120"/>
        <w:ind w:left="360"/>
        <w:jc w:val="left"/>
        <w:rPr>
          <w:rFonts w:ascii="Gill Sans MT" w:hAnsi="Gill Sans MT"/>
          <w:sz w:val="22"/>
        </w:rPr>
      </w:pPr>
      <w:r w:rsidRPr="007315D1">
        <w:rPr>
          <w:rFonts w:ascii="Gill Sans MT" w:hAnsi="Gill Sans MT"/>
          <w:sz w:val="22"/>
        </w:rPr>
        <w:t>Receipt of the written reports:</w:t>
      </w:r>
    </w:p>
    <w:p w:rsidR="007315D1" w:rsidRPr="007315D1" w:rsidRDefault="007315D1" w:rsidP="009E26AB">
      <w:pPr>
        <w:pStyle w:val="NormalWeb"/>
        <w:numPr>
          <w:ilvl w:val="0"/>
          <w:numId w:val="11"/>
        </w:numPr>
        <w:ind w:left="720"/>
        <w:rPr>
          <w:rFonts w:ascii="Gill Sans MT" w:hAnsi="Gill Sans MT"/>
        </w:rPr>
      </w:pPr>
      <w:r w:rsidRPr="007315D1">
        <w:rPr>
          <w:rFonts w:ascii="Gill Sans MT" w:hAnsi="Gill Sans MT"/>
        </w:rPr>
        <w:t>T</w:t>
      </w:r>
      <w:r w:rsidRPr="007315D1">
        <w:rPr>
          <w:rFonts w:ascii="Gill Sans MT" w:hAnsi="Gill Sans MT"/>
        </w:rPr>
        <w:t>rustees Report including fabric</w:t>
      </w:r>
    </w:p>
    <w:p w:rsidR="007315D1" w:rsidRPr="007315D1" w:rsidRDefault="007315D1" w:rsidP="009E26AB">
      <w:pPr>
        <w:pStyle w:val="NormalWeb"/>
        <w:numPr>
          <w:ilvl w:val="0"/>
          <w:numId w:val="11"/>
        </w:numPr>
        <w:ind w:left="720"/>
        <w:rPr>
          <w:rFonts w:ascii="Gill Sans MT" w:hAnsi="Gill Sans MT"/>
        </w:rPr>
      </w:pPr>
      <w:r w:rsidRPr="007315D1">
        <w:rPr>
          <w:rFonts w:ascii="Gill Sans MT" w:hAnsi="Gill Sans MT"/>
        </w:rPr>
        <w:t>A</w:t>
      </w:r>
      <w:r w:rsidRPr="007315D1">
        <w:rPr>
          <w:rFonts w:ascii="Gill Sans MT" w:hAnsi="Gill Sans MT"/>
        </w:rPr>
        <w:t>udited accounts</w:t>
      </w:r>
    </w:p>
    <w:p w:rsidR="007315D1" w:rsidRPr="007315D1" w:rsidRDefault="007315D1" w:rsidP="009E26AB">
      <w:pPr>
        <w:pStyle w:val="Heading"/>
        <w:numPr>
          <w:ilvl w:val="0"/>
          <w:numId w:val="13"/>
        </w:numPr>
        <w:spacing w:after="120"/>
        <w:ind w:left="360"/>
        <w:jc w:val="left"/>
        <w:rPr>
          <w:rFonts w:ascii="Gill Sans MT" w:hAnsi="Gill Sans MT"/>
          <w:sz w:val="22"/>
        </w:rPr>
      </w:pPr>
      <w:r w:rsidRPr="007315D1">
        <w:rPr>
          <w:rFonts w:ascii="Gill Sans MT" w:hAnsi="Gill Sans MT"/>
          <w:sz w:val="22"/>
        </w:rPr>
        <w:t>Appointment of Tellers, if needed.</w:t>
      </w:r>
    </w:p>
    <w:p w:rsidR="007315D1" w:rsidRPr="007315D1" w:rsidRDefault="007315D1" w:rsidP="009E26AB">
      <w:pPr>
        <w:pStyle w:val="Heading"/>
        <w:numPr>
          <w:ilvl w:val="0"/>
          <w:numId w:val="13"/>
        </w:numPr>
        <w:spacing w:after="120"/>
        <w:ind w:left="360"/>
        <w:jc w:val="left"/>
        <w:rPr>
          <w:rFonts w:ascii="Gill Sans MT" w:hAnsi="Gill Sans MT"/>
          <w:sz w:val="22"/>
        </w:rPr>
      </w:pPr>
      <w:r w:rsidRPr="007315D1">
        <w:rPr>
          <w:rFonts w:ascii="Gill Sans MT" w:hAnsi="Gill Sans MT"/>
          <w:sz w:val="22"/>
        </w:rPr>
        <w:t>Election of Lay Members of the Parochial Church Council.</w:t>
      </w:r>
    </w:p>
    <w:p w:rsidR="007315D1" w:rsidRPr="007315D1" w:rsidRDefault="007315D1" w:rsidP="009E26AB">
      <w:pPr>
        <w:pStyle w:val="Heading"/>
        <w:numPr>
          <w:ilvl w:val="0"/>
          <w:numId w:val="13"/>
        </w:numPr>
        <w:spacing w:after="120"/>
        <w:ind w:left="360"/>
        <w:jc w:val="left"/>
        <w:rPr>
          <w:rFonts w:ascii="Gill Sans MT" w:hAnsi="Gill Sans MT"/>
          <w:sz w:val="22"/>
        </w:rPr>
      </w:pPr>
      <w:r w:rsidRPr="007315D1">
        <w:rPr>
          <w:rFonts w:ascii="Gill Sans MT" w:hAnsi="Gill Sans MT"/>
          <w:sz w:val="22"/>
        </w:rPr>
        <w:t xml:space="preserve">Appointment of Auditors - Rob </w:t>
      </w:r>
      <w:proofErr w:type="spellStart"/>
      <w:r w:rsidRPr="007315D1">
        <w:rPr>
          <w:rFonts w:ascii="Gill Sans MT" w:hAnsi="Gill Sans MT"/>
          <w:sz w:val="22"/>
        </w:rPr>
        <w:t>Gray</w:t>
      </w:r>
      <w:proofErr w:type="spellEnd"/>
    </w:p>
    <w:p w:rsidR="007315D1" w:rsidRPr="007315D1" w:rsidRDefault="007315D1" w:rsidP="009E26AB">
      <w:pPr>
        <w:pStyle w:val="Heading"/>
        <w:numPr>
          <w:ilvl w:val="0"/>
          <w:numId w:val="13"/>
        </w:numPr>
        <w:spacing w:after="120"/>
        <w:ind w:left="360"/>
        <w:jc w:val="left"/>
        <w:rPr>
          <w:rFonts w:ascii="Gill Sans MT" w:hAnsi="Gill Sans MT"/>
          <w:sz w:val="22"/>
        </w:rPr>
      </w:pPr>
      <w:r w:rsidRPr="007315D1">
        <w:rPr>
          <w:rFonts w:ascii="Gill Sans MT" w:hAnsi="Gill Sans MT"/>
          <w:sz w:val="22"/>
        </w:rPr>
        <w:t xml:space="preserve">Financial Report - Rob </w:t>
      </w:r>
      <w:proofErr w:type="spellStart"/>
      <w:r w:rsidRPr="007315D1">
        <w:rPr>
          <w:rFonts w:ascii="Gill Sans MT" w:hAnsi="Gill Sans MT"/>
          <w:sz w:val="22"/>
        </w:rPr>
        <w:t>Gray</w:t>
      </w:r>
      <w:proofErr w:type="spellEnd"/>
    </w:p>
    <w:p w:rsidR="007315D1" w:rsidRPr="007315D1" w:rsidRDefault="007315D1" w:rsidP="009E26AB">
      <w:pPr>
        <w:pStyle w:val="Heading"/>
        <w:numPr>
          <w:ilvl w:val="0"/>
          <w:numId w:val="13"/>
        </w:numPr>
        <w:spacing w:after="120"/>
        <w:ind w:left="360"/>
        <w:jc w:val="left"/>
        <w:rPr>
          <w:rFonts w:ascii="Gill Sans MT" w:hAnsi="Gill Sans MT"/>
          <w:sz w:val="22"/>
        </w:rPr>
      </w:pPr>
      <w:r w:rsidRPr="007315D1">
        <w:rPr>
          <w:rFonts w:ascii="Gill Sans MT" w:hAnsi="Gill Sans MT"/>
          <w:sz w:val="22"/>
        </w:rPr>
        <w:t xml:space="preserve">Rock Report - Tom </w:t>
      </w:r>
      <w:proofErr w:type="spellStart"/>
      <w:r w:rsidRPr="007315D1">
        <w:rPr>
          <w:rFonts w:ascii="Gill Sans MT" w:hAnsi="Gill Sans MT"/>
          <w:sz w:val="22"/>
        </w:rPr>
        <w:t>Peryer</w:t>
      </w:r>
      <w:proofErr w:type="spellEnd"/>
    </w:p>
    <w:p w:rsidR="007315D1" w:rsidRPr="007315D1" w:rsidRDefault="007315D1" w:rsidP="009E26AB">
      <w:pPr>
        <w:pStyle w:val="Heading"/>
        <w:numPr>
          <w:ilvl w:val="0"/>
          <w:numId w:val="13"/>
        </w:numPr>
        <w:spacing w:after="120"/>
        <w:ind w:left="360"/>
        <w:jc w:val="left"/>
        <w:rPr>
          <w:rFonts w:ascii="Gill Sans MT" w:hAnsi="Gill Sans MT"/>
          <w:sz w:val="22"/>
        </w:rPr>
      </w:pPr>
      <w:r w:rsidRPr="007315D1">
        <w:rPr>
          <w:rFonts w:ascii="Gill Sans MT" w:hAnsi="Gill Sans MT"/>
          <w:sz w:val="22"/>
        </w:rPr>
        <w:t>Rectors Report and Look Forward.</w:t>
      </w:r>
    </w:p>
    <w:p w:rsidR="007315D1" w:rsidRPr="007315D1" w:rsidRDefault="007315D1" w:rsidP="009E26AB">
      <w:pPr>
        <w:pStyle w:val="Heading"/>
        <w:numPr>
          <w:ilvl w:val="0"/>
          <w:numId w:val="13"/>
        </w:numPr>
        <w:spacing w:after="120"/>
        <w:ind w:left="360"/>
        <w:jc w:val="left"/>
        <w:rPr>
          <w:rFonts w:ascii="Gill Sans MT" w:hAnsi="Gill Sans MT"/>
          <w:sz w:val="22"/>
        </w:rPr>
      </w:pPr>
      <w:r w:rsidRPr="007315D1">
        <w:rPr>
          <w:rFonts w:ascii="Gill Sans MT" w:hAnsi="Gill Sans MT"/>
          <w:sz w:val="22"/>
        </w:rPr>
        <w:t>Opportunity for questions and answers.</w:t>
      </w:r>
    </w:p>
    <w:p w:rsidR="007315D1" w:rsidRPr="007315D1" w:rsidRDefault="007315D1" w:rsidP="009E26AB">
      <w:pPr>
        <w:pStyle w:val="Heading"/>
        <w:numPr>
          <w:ilvl w:val="0"/>
          <w:numId w:val="13"/>
        </w:numPr>
        <w:spacing w:after="120"/>
        <w:ind w:left="360"/>
        <w:jc w:val="left"/>
        <w:rPr>
          <w:rFonts w:ascii="Gill Sans MT" w:hAnsi="Gill Sans MT"/>
          <w:sz w:val="22"/>
        </w:rPr>
      </w:pPr>
      <w:r w:rsidRPr="007315D1">
        <w:rPr>
          <w:rFonts w:ascii="Gill Sans MT" w:hAnsi="Gill Sans MT"/>
          <w:sz w:val="22"/>
        </w:rPr>
        <w:t>Your hopes and dreams coming out of lockdown - breakout rooms - feedback.</w:t>
      </w:r>
    </w:p>
    <w:p w:rsidR="007315D1" w:rsidRPr="007315D1" w:rsidRDefault="007315D1" w:rsidP="009E26AB">
      <w:pPr>
        <w:pStyle w:val="Heading"/>
        <w:numPr>
          <w:ilvl w:val="0"/>
          <w:numId w:val="13"/>
        </w:numPr>
        <w:spacing w:after="120"/>
        <w:ind w:left="360"/>
        <w:jc w:val="left"/>
        <w:rPr>
          <w:rFonts w:ascii="Gill Sans MT" w:hAnsi="Gill Sans MT"/>
          <w:sz w:val="22"/>
        </w:rPr>
      </w:pPr>
      <w:r w:rsidRPr="007315D1">
        <w:rPr>
          <w:rFonts w:ascii="Gill Sans MT" w:hAnsi="Gill Sans MT"/>
          <w:sz w:val="22"/>
        </w:rPr>
        <w:t>Prayer</w:t>
      </w:r>
    </w:p>
    <w:bookmarkEnd w:id="0"/>
    <w:p w:rsidR="007315D1" w:rsidRPr="007315D1" w:rsidRDefault="007315D1" w:rsidP="007315D1">
      <w:pPr>
        <w:pStyle w:val="NormalWeb"/>
        <w:rPr>
          <w:rFonts w:ascii="Gill Sans MT" w:hAnsi="Gill Sans MT"/>
        </w:rPr>
      </w:pPr>
      <w:r w:rsidRPr="007315D1">
        <w:rPr>
          <w:rFonts w:ascii="Gill Sans MT" w:hAnsi="Gill Sans MT"/>
        </w:rPr>
        <w:t>The first meeting of the PCC will take place immediately after this meeting on the same Zoom where we will elect officers and standing committee etc.</w:t>
      </w:r>
    </w:p>
    <w:p w:rsidR="007315D1" w:rsidRPr="007315D1" w:rsidRDefault="007315D1" w:rsidP="007315D1">
      <w:pPr>
        <w:pStyle w:val="NormalWeb"/>
        <w:rPr>
          <w:rFonts w:ascii="Gill Sans MT" w:hAnsi="Gill Sans MT"/>
        </w:rPr>
      </w:pPr>
      <w:r w:rsidRPr="007315D1">
        <w:rPr>
          <w:rStyle w:val="Strong"/>
          <w:rFonts w:ascii="Gill Sans MT" w:hAnsi="Gill Sans MT"/>
        </w:rPr>
        <w:t>Papers will be available from:</w:t>
      </w:r>
    </w:p>
    <w:p w:rsidR="007315D1" w:rsidRPr="007315D1" w:rsidRDefault="007315D1" w:rsidP="007315D1">
      <w:pPr>
        <w:pStyle w:val="NormalWeb"/>
        <w:rPr>
          <w:rFonts w:ascii="Gill Sans MT" w:hAnsi="Gill Sans MT"/>
        </w:rPr>
      </w:pPr>
      <w:hyperlink r:id="rId5" w:history="1">
        <w:r w:rsidRPr="007315D1">
          <w:rPr>
            <w:rStyle w:val="Hyperlink"/>
            <w:rFonts w:ascii="Gill Sans MT" w:eastAsia="Trebuchet MS" w:hAnsi="Gill Sans MT"/>
          </w:rPr>
          <w:t>https://allsaintsweston.org.uk/Articles/606788/APCM_10_May.aspx</w:t>
        </w:r>
      </w:hyperlink>
    </w:p>
    <w:p w:rsidR="007315D1" w:rsidRPr="007315D1" w:rsidRDefault="007315D1" w:rsidP="007315D1">
      <w:pPr>
        <w:pStyle w:val="NormalWeb"/>
        <w:rPr>
          <w:rFonts w:ascii="Gill Sans MT" w:hAnsi="Gill Sans MT"/>
        </w:rPr>
      </w:pPr>
      <w:r w:rsidRPr="007315D1">
        <w:rPr>
          <w:rFonts w:ascii="Gill Sans MT" w:hAnsi="Gill Sans MT"/>
        </w:rPr>
        <w:t>A. Minutes from APCM of Sun 18th Oct 2020</w:t>
      </w:r>
    </w:p>
    <w:p w:rsidR="007315D1" w:rsidRPr="007315D1" w:rsidRDefault="007315D1" w:rsidP="007315D1">
      <w:pPr>
        <w:pStyle w:val="NormalWeb"/>
        <w:rPr>
          <w:rFonts w:ascii="Gill Sans MT" w:hAnsi="Gill Sans MT"/>
        </w:rPr>
      </w:pPr>
      <w:r w:rsidRPr="007315D1">
        <w:rPr>
          <w:rFonts w:ascii="Gill Sans MT" w:hAnsi="Gill Sans MT"/>
        </w:rPr>
        <w:t>B. Trustees Report</w:t>
      </w:r>
    </w:p>
    <w:p w:rsidR="007315D1" w:rsidRPr="0086708F" w:rsidRDefault="007315D1" w:rsidP="007315D1">
      <w:pPr>
        <w:pStyle w:val="NormalWeb"/>
        <w:rPr>
          <w:rFonts w:ascii="Gill Sans MT" w:hAnsi="Gill Sans MT"/>
        </w:rPr>
      </w:pPr>
      <w:r w:rsidRPr="0086708F">
        <w:rPr>
          <w:rFonts w:ascii="Gill Sans MT" w:hAnsi="Gill Sans MT"/>
        </w:rPr>
        <w:t>C. Audited Accounts (Summary and/or Full Accounts)</w:t>
      </w:r>
    </w:p>
    <w:p w:rsidR="009E56B6" w:rsidRPr="009E56B6" w:rsidRDefault="007315D1" w:rsidP="00362788">
      <w:pPr>
        <w:pStyle w:val="NormalWeb"/>
        <w:tabs>
          <w:tab w:val="left" w:pos="3120"/>
        </w:tabs>
        <w:rPr>
          <w:lang w:val="en-US"/>
        </w:rPr>
      </w:pPr>
      <w:r w:rsidRPr="0086708F">
        <w:rPr>
          <w:rFonts w:ascii="Gill Sans MT" w:hAnsi="Gill Sans MT"/>
        </w:rPr>
        <w:t>Charity</w:t>
      </w:r>
      <w:r w:rsidR="0086708F">
        <w:rPr>
          <w:rFonts w:ascii="Gill Sans MT" w:hAnsi="Gill Sans MT"/>
        </w:rPr>
        <w:t xml:space="preserve"> </w:t>
      </w:r>
      <w:proofErr w:type="spellStart"/>
      <w:r w:rsidRPr="0086708F">
        <w:rPr>
          <w:rFonts w:ascii="Gill Sans MT" w:hAnsi="Gill Sans MT"/>
        </w:rPr>
        <w:t>Reg</w:t>
      </w:r>
      <w:proofErr w:type="spellEnd"/>
      <w:r w:rsidR="0086708F">
        <w:rPr>
          <w:rFonts w:ascii="Gill Sans MT" w:hAnsi="Gill Sans MT"/>
        </w:rPr>
        <w:t xml:space="preserve"> </w:t>
      </w:r>
      <w:r w:rsidRPr="0086708F">
        <w:rPr>
          <w:rFonts w:ascii="Gill Sans MT" w:hAnsi="Gill Sans MT"/>
        </w:rPr>
        <w:t>No: 1136968</w:t>
      </w:r>
      <w:r w:rsidR="00362788">
        <w:rPr>
          <w:rFonts w:ascii="Gill Sans MT" w:hAnsi="Gill Sans MT"/>
        </w:rPr>
        <w:tab/>
      </w:r>
    </w:p>
    <w:sectPr w:rsidR="009E56B6" w:rsidRPr="009E56B6" w:rsidSect="001B42F7">
      <w:pgSz w:w="11906" w:h="16838"/>
      <w:pgMar w:top="1304" w:right="119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utura Bold">
    <w:altName w:val="Century Gothic"/>
    <w:charset w:val="00"/>
    <w:family w:val="roman"/>
    <w:pitch w:val="default"/>
  </w:font>
  <w:font w:name="Futura">
    <w:altName w:val="Century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684"/>
    <w:multiLevelType w:val="hybridMultilevel"/>
    <w:tmpl w:val="F252E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C1F92"/>
    <w:multiLevelType w:val="hybridMultilevel"/>
    <w:tmpl w:val="A52C0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2A53"/>
    <w:multiLevelType w:val="hybridMultilevel"/>
    <w:tmpl w:val="C696E7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966F4"/>
    <w:multiLevelType w:val="hybridMultilevel"/>
    <w:tmpl w:val="C5FAA23A"/>
    <w:styleLink w:val="ImportedStyle1"/>
    <w:lvl w:ilvl="0" w:tplc="FB64AE16">
      <w:start w:val="1"/>
      <w:numFmt w:val="decimal"/>
      <w:lvlText w:val="%1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86C5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26E5B0">
      <w:start w:val="1"/>
      <w:numFmt w:val="decimal"/>
      <w:lvlText w:val="%3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42CA36">
      <w:start w:val="1"/>
      <w:numFmt w:val="decimal"/>
      <w:lvlText w:val="%4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007DD6">
      <w:start w:val="1"/>
      <w:numFmt w:val="decimal"/>
      <w:lvlText w:val="%5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9C656C">
      <w:start w:val="1"/>
      <w:numFmt w:val="decimal"/>
      <w:lvlText w:val="%6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363740">
      <w:start w:val="1"/>
      <w:numFmt w:val="decimal"/>
      <w:lvlText w:val="%7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765386">
      <w:start w:val="1"/>
      <w:numFmt w:val="decimal"/>
      <w:lvlText w:val="%8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BCE312">
      <w:start w:val="1"/>
      <w:numFmt w:val="decimal"/>
      <w:lvlText w:val="%9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89175F"/>
    <w:multiLevelType w:val="hybridMultilevel"/>
    <w:tmpl w:val="F17E3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50599"/>
    <w:multiLevelType w:val="multilevel"/>
    <w:tmpl w:val="DF4CE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9C4A2E"/>
    <w:multiLevelType w:val="hybridMultilevel"/>
    <w:tmpl w:val="33521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416F7"/>
    <w:multiLevelType w:val="hybridMultilevel"/>
    <w:tmpl w:val="8A86DB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B84BE3"/>
    <w:multiLevelType w:val="hybridMultilevel"/>
    <w:tmpl w:val="59403FC2"/>
    <w:lvl w:ilvl="0" w:tplc="68BA152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053CD"/>
    <w:multiLevelType w:val="hybridMultilevel"/>
    <w:tmpl w:val="2FA662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276638"/>
    <w:multiLevelType w:val="multilevel"/>
    <w:tmpl w:val="8FDC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BE25BF"/>
    <w:multiLevelType w:val="multilevel"/>
    <w:tmpl w:val="7FE6FD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B27E68"/>
    <w:multiLevelType w:val="multilevel"/>
    <w:tmpl w:val="60204710"/>
    <w:lvl w:ilvl="0">
      <w:start w:val="1"/>
      <w:numFmt w:val="decimal"/>
      <w:lvlText w:val="%1."/>
      <w:lvlJc w:val="left"/>
      <w:pPr>
        <w:tabs>
          <w:tab w:val="num" w:pos="-964"/>
        </w:tabs>
        <w:ind w:left="113" w:hanging="1247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-737" w:hanging="397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-737" w:hanging="397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-737" w:hanging="397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-737" w:hanging="397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-737" w:hanging="397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-737" w:hanging="397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-737" w:hanging="397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-737" w:hanging="397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BA3DDC"/>
    <w:multiLevelType w:val="hybridMultilevel"/>
    <w:tmpl w:val="08BEB634"/>
    <w:lvl w:ilvl="0" w:tplc="502626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A9"/>
    <w:rsid w:val="00153D8E"/>
    <w:rsid w:val="001B42F7"/>
    <w:rsid w:val="002E2CB0"/>
    <w:rsid w:val="003404A9"/>
    <w:rsid w:val="00362788"/>
    <w:rsid w:val="003A6025"/>
    <w:rsid w:val="0048622B"/>
    <w:rsid w:val="0053109F"/>
    <w:rsid w:val="00565EFF"/>
    <w:rsid w:val="005F6A7A"/>
    <w:rsid w:val="006472E4"/>
    <w:rsid w:val="007315D1"/>
    <w:rsid w:val="00742F2A"/>
    <w:rsid w:val="0076786D"/>
    <w:rsid w:val="00845D93"/>
    <w:rsid w:val="0086708F"/>
    <w:rsid w:val="008C5078"/>
    <w:rsid w:val="009C580D"/>
    <w:rsid w:val="009E26AB"/>
    <w:rsid w:val="009E56B6"/>
    <w:rsid w:val="00A003D4"/>
    <w:rsid w:val="00A55AB7"/>
    <w:rsid w:val="00AB3693"/>
    <w:rsid w:val="00AC5AB5"/>
    <w:rsid w:val="00B4008A"/>
    <w:rsid w:val="00B85369"/>
    <w:rsid w:val="00BD391D"/>
    <w:rsid w:val="00BF7B04"/>
    <w:rsid w:val="00CC4312"/>
    <w:rsid w:val="00DD1CDA"/>
    <w:rsid w:val="00F07B1D"/>
    <w:rsid w:val="00F96BDC"/>
    <w:rsid w:val="00FB1D27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3F0A"/>
  <w15:chartTrackingRefBased/>
  <w15:docId w15:val="{35639CAD-422B-419C-AE44-1A6F3A1F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3404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10"/>
    <w:rsid w:val="003404A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en-GB"/>
    </w:rPr>
  </w:style>
  <w:style w:type="paragraph" w:customStyle="1" w:styleId="Heading">
    <w:name w:val="Heading"/>
    <w:next w:val="Normal"/>
    <w:rsid w:val="003404A9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430"/>
      </w:tabs>
      <w:spacing w:after="0" w:line="240" w:lineRule="auto"/>
      <w:jc w:val="both"/>
      <w:outlineLvl w:val="0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ImportedStyle1">
    <w:name w:val="Imported Style 1"/>
    <w:rsid w:val="003404A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45D93"/>
    <w:pPr>
      <w:ind w:left="720"/>
      <w:contextualSpacing/>
    </w:pPr>
  </w:style>
  <w:style w:type="paragraph" w:customStyle="1" w:styleId="Body">
    <w:name w:val="Body"/>
    <w:rsid w:val="009E56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n-GB"/>
      <w14:shadow w14:blurRad="0" w14:dist="19050" w14:dir="2700000" w14:sx="100000" w14:sy="100000" w14:kx="0" w14:ky="0" w14:algn="tl">
        <w14:srgbClr w14:val="000000">
          <w14:alpha w14:val="50000"/>
        </w14:srgbClr>
      </w14:shadow>
    </w:rPr>
  </w:style>
  <w:style w:type="paragraph" w:styleId="NormalWeb">
    <w:name w:val="Normal (Web)"/>
    <w:basedOn w:val="Normal"/>
    <w:uiPriority w:val="99"/>
    <w:unhideWhenUsed/>
    <w:rsid w:val="0073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315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1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saintsweston.org.uk/Articles/606788/APCM_10_May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Couchman</dc:creator>
  <cp:keywords/>
  <dc:description/>
  <cp:lastModifiedBy>User</cp:lastModifiedBy>
  <cp:revision>3</cp:revision>
  <dcterms:created xsi:type="dcterms:W3CDTF">2021-04-30T19:21:00Z</dcterms:created>
  <dcterms:modified xsi:type="dcterms:W3CDTF">2021-04-30T19:22:00Z</dcterms:modified>
</cp:coreProperties>
</file>